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Cleaning quote checklist</w:t>
      </w:r>
    </w:p>
    <w:p>
      <w:r>
        <w:t>Quote / revision: ____________________  Reviewer: ______________  Date: __________</w:t>
      </w:r>
    </w:p>
    <w:p>
      <w:r>
        <w:t>Choose one status for each check. Explain every Needs clarification or Not applicable decision. Resolve open items before sending. This checks completeness, not legal compliance.</w:t>
      </w:r>
    </w:p>
    <w:p>
      <w:pPr>
        <w:pStyle w:val="Heading1"/>
      </w:pPr>
      <w:r>
        <w:t>1. Business identity and contact</w:t>
      </w:r>
    </w:p>
    <w:p>
      <w:r>
        <w:t>Correct business name and working contact route. Include applicable identifying information; do not assume every business needs to publish a home address.</w:t>
      </w:r>
    </w:p>
    <w:p>
      <w:r>
        <w:t>[ ] Checked     [ ] Needs clarification     [ ] Not applicable</w:t>
      </w:r>
    </w:p>
    <w:p>
      <w:r>
        <w:t>Owner / action / reason: __________________________________________________</w:t>
      </w:r>
    </w:p>
    <w:p>
      <w:pPr>
        <w:pStyle w:val="Heading1"/>
      </w:pPr>
      <w:r>
        <w:t>2. Client and service site</w:t>
      </w:r>
    </w:p>
    <w:p>
      <w:r>
        <w:t>Correct client, authorized contact and service location. Include only the personal details needed for the work.</w:t>
      </w:r>
    </w:p>
    <w:p>
      <w:r>
        <w:t>[ ] Checked     [ ] Needs clarification     [ ] Not applicable</w:t>
      </w:r>
    </w:p>
    <w:p>
      <w:r>
        <w:t>Owner / action / reason: __________________________________________________</w:t>
      </w:r>
    </w:p>
    <w:p>
      <w:pPr>
        <w:pStyle w:val="Heading1"/>
      </w:pPr>
      <w:r>
        <w:t>3. Reference, revision and dates</w:t>
      </w:r>
    </w:p>
    <w:p>
      <w:r>
        <w:t>Unique quote reference, revision, issue date and chosen validity period. Remove old versions and expired dates.</w:t>
      </w:r>
    </w:p>
    <w:p>
      <w:r>
        <w:t>[ ] Checked     [ ] Needs clarification     [ ] Not applicable</w:t>
      </w:r>
    </w:p>
    <w:p>
      <w:r>
        <w:t>Owner / action / reason: __________________________________________________</w:t>
      </w:r>
    </w:p>
    <w:p>
      <w:pPr>
        <w:pStyle w:val="Heading1"/>
      </w:pPr>
      <w:r>
        <w:t>4. Service and starting condition</w:t>
      </w:r>
    </w:p>
    <w:p>
      <w:r>
        <w:t>State whether this is a first, repeat or one-time clean and record the condition assumptions used for the price.</w:t>
      </w:r>
    </w:p>
    <w:p>
      <w:r>
        <w:t>[ ] Checked     [ ] Needs clarification     [ ] Not applicable</w:t>
      </w:r>
    </w:p>
    <w:p>
      <w:r>
        <w:t>Owner / action / reason: __________________________________________________</w:t>
      </w:r>
    </w:p>
    <w:p>
      <w:pPr>
        <w:pStyle w:val="Heading1"/>
      </w:pPr>
      <w:r>
        <w:t>5. Included areas, tasks and frequency</w:t>
      </w:r>
    </w:p>
    <w:p>
      <w:r>
        <w:t>List rooms and tasks with their frequency and limits. Do not rely on a vague promise to clean everything.</w:t>
      </w:r>
    </w:p>
    <w:p>
      <w:r>
        <w:t>[ ] Checked     [ ] Needs clarification     [ ] Not applicable</w:t>
      </w:r>
    </w:p>
    <w:p>
      <w:r>
        <w:t>Owner / action / reason: __________________________________________________</w:t>
      </w:r>
    </w:p>
    <w:p>
      <w:pPr>
        <w:pStyle w:val="Heading1"/>
      </w:pPr>
      <w:r>
        <w:t>6. Exclusions, extras and consumables</w:t>
      </w:r>
    </w:p>
    <w:p>
      <w:r>
        <w:t>State excluded work, separately priced extras and who supplies products, equipment and consumables.</w:t>
      </w:r>
    </w:p>
    <w:p>
      <w:r>
        <w:t>[ ] Checked     [ ] Needs clarification     [ ] Not applicable</w:t>
      </w:r>
    </w:p>
    <w:p>
      <w:r>
        <w:t>Owner / action / reason: __________________________________________________</w:t>
      </w:r>
    </w:p>
    <w:p>
      <w:r>
        <w:br w:type="page"/>
      </w:r>
    </w:p>
    <w:p>
      <w:pPr>
        <w:pStyle w:val="Title"/>
      </w:pPr>
      <w:r>
        <w:t>Cleaning quote checklist (continued)</w:t>
      </w:r>
    </w:p>
    <w:p>
      <w:r>
        <w:t>Quote / revision: ____________________  Reviewer: ______________  Date: __________</w:t>
      </w:r>
    </w:p>
    <w:p>
      <w:pPr>
        <w:pStyle w:val="Heading1"/>
      </w:pPr>
      <w:r>
        <w:t>7. Visit plan and start confirmation</w:t>
      </w:r>
    </w:p>
    <w:p>
      <w:r>
        <w:t>State visit frequency, expected service window and how the first date is confirmed. Separate a proposed date from a booked commitment.</w:t>
      </w:r>
    </w:p>
    <w:p>
      <w:r>
        <w:t>[ ] Checked     [ ] Needs clarification     [ ] Not applicable</w:t>
      </w:r>
    </w:p>
    <w:p>
      <w:r>
        <w:t>Owner / action / reason: __________________________________________________</w:t>
      </w:r>
    </w:p>
    <w:p>
      <w:pPr>
        <w:pStyle w:val="Heading1"/>
      </w:pPr>
      <w:r>
        <w:t>8. Access and client preparation</w:t>
      </w:r>
    </w:p>
    <w:p>
      <w:r>
        <w:t>Explain the secure access process, parking, pets, clear work areas and contact for problems. Keep alarm/key secrets elsewhere.</w:t>
      </w:r>
    </w:p>
    <w:p>
      <w:r>
        <w:t>[ ] Checked     [ ] Needs clarification     [ ] Not applicable</w:t>
      </w:r>
    </w:p>
    <w:p>
      <w:r>
        <w:t>Owner / action / reason: __________________________________________________</w:t>
      </w:r>
    </w:p>
    <w:p>
      <w:pPr>
        <w:pStyle w:val="Heading1"/>
      </w:pPr>
      <w:r>
        <w:t>9. Price basis and checked totals</w:t>
      </w:r>
    </w:p>
    <w:p>
      <w:r>
        <w:t>Confirm currency, per-visit/hour/project basis, itemization and totals. Separate initial and recurring charges and optional extras.</w:t>
      </w:r>
    </w:p>
    <w:p>
      <w:r>
        <w:t>[ ] Checked     [ ] Needs clarification     [ ] Not applicable</w:t>
      </w:r>
    </w:p>
    <w:p>
      <w:r>
        <w:t>Owner / action / reason: __________________________________________________</w:t>
      </w:r>
    </w:p>
    <w:p>
      <w:pPr>
        <w:pStyle w:val="Heading1"/>
      </w:pPr>
      <w:r>
        <w:t>10. Tax and fee treatment</w:t>
      </w:r>
    </w:p>
    <w:p>
      <w:r>
        <w:t>State tax and fee treatment after checking the applicable location and transaction. Do not treat an unspecified amount as zero.</w:t>
      </w:r>
    </w:p>
    <w:p>
      <w:r>
        <w:t>[ ] Checked     [ ] Needs clarification     [ ] Not applicable</w:t>
      </w:r>
    </w:p>
    <w:p>
      <w:r>
        <w:t>Owner / action / reason: __________________________________________________</w:t>
      </w:r>
    </w:p>
    <w:p>
      <w:pPr>
        <w:pStyle w:val="Heading1"/>
      </w:pPr>
      <w:r>
        <w:t>11. Payment, schedule changes and scope changes</w:t>
      </w:r>
    </w:p>
    <w:p>
      <w:r>
        <w:t>Choose explicit payment and cancellation/rescheduling terms. State how extra work and price changes are approved.</w:t>
      </w:r>
    </w:p>
    <w:p>
      <w:r>
        <w:t>[ ] Checked     [ ] Needs clarification     [ ] Not applicable</w:t>
      </w:r>
    </w:p>
    <w:p>
      <w:r>
        <w:t>Owner / action / reason: __________________________________________________</w:t>
      </w:r>
    </w:p>
    <w:p>
      <w:pPr>
        <w:pStyle w:val="Heading1"/>
      </w:pPr>
      <w:r>
        <w:t>12. Acceptance, proofread and saved version</w:t>
      </w:r>
    </w:p>
    <w:p>
      <w:r>
        <w:t>Clear next step and contact, proofread attachments and amounts, and save the current version for both parties. Acceptance is not assumed.</w:t>
      </w:r>
    </w:p>
    <w:p>
      <w:r>
        <w:t>[ ] Checked     [ ] Needs clarification     [ ] Not applicable</w:t>
      </w:r>
    </w:p>
    <w:p>
      <w:r>
        <w:t>Owner / action / reason: __________________________________________________</w:t>
      </w:r>
    </w:p>
    <w:p>
      <w:r>
        <w:t>Open items resolved by/date: __________________  Final version saved: ______________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CleanerHQ | Quote review checklist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7" w:lineRule="auto" w:before="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00" w:line="247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7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Cleaning service quote checklist: 12 checks</dc:title>
  <dc:subject/>
  <dc:creator>CleanerHQ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